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03BE2">
        <w:rPr>
          <w:rFonts w:ascii="Verdana" w:hAnsi="Verdana"/>
          <w:b/>
          <w:sz w:val="18"/>
          <w:szCs w:val="18"/>
        </w:rPr>
        <w:t>Nová Ves u Č.</w:t>
      </w:r>
      <w:r w:rsidR="00B33877">
        <w:rPr>
          <w:rFonts w:ascii="Verdana" w:hAnsi="Verdana"/>
          <w:b/>
          <w:sz w:val="18"/>
          <w:szCs w:val="18"/>
        </w:rPr>
        <w:t xml:space="preserve"> </w:t>
      </w:r>
      <w:r w:rsidR="00303BE2">
        <w:rPr>
          <w:rFonts w:ascii="Verdana" w:hAnsi="Verdana"/>
          <w:b/>
          <w:sz w:val="18"/>
          <w:szCs w:val="18"/>
        </w:rPr>
        <w:t>B. ON – oprava výpravní budovy</w:t>
      </w:r>
      <w:r w:rsidRPr="007722BE">
        <w:rPr>
          <w:rFonts w:ascii="Verdana" w:hAnsi="Verdana"/>
          <w:sz w:val="18"/>
          <w:szCs w:val="18"/>
        </w:rPr>
        <w:t xml:space="preserve">“, tímto čestně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3387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33877" w:rsidRPr="00B3387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3BE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3877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DDF92C-43ED-43C8-90B4-EFC71DFC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2016-08-01T07:54:00Z</cp:lastPrinted>
  <dcterms:created xsi:type="dcterms:W3CDTF">2020-01-31T12:40:00Z</dcterms:created>
  <dcterms:modified xsi:type="dcterms:W3CDTF">2020-06-24T11:40:00Z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